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88" w:lineRule="auto"/>
        <w:rPr>
          <w:rFonts w:ascii="NeoSansStd-Bold" w:cs="NeoSansStd-Bold" w:eastAsia="NeoSansStd-Bold" w:hAnsi="NeoSansStd-Bold"/>
          <w:b w:val="1"/>
          <w:color w:val="bf003d"/>
          <w:sz w:val="36"/>
          <w:szCs w:val="36"/>
        </w:rPr>
      </w:pPr>
      <w:r w:rsidDel="00000000" w:rsidR="00000000" w:rsidRPr="00000000">
        <w:rPr>
          <w:rFonts w:ascii="NeoSansStd-Bold" w:cs="NeoSansStd-Bold" w:eastAsia="NeoSansStd-Bold" w:hAnsi="NeoSansStd-Bold"/>
          <w:b w:val="1"/>
          <w:color w:val="bf003d"/>
          <w:sz w:val="36"/>
          <w:szCs w:val="36"/>
          <w:rtl w:val="0"/>
        </w:rPr>
        <w:t xml:space="preserve">Hoja de liquidación de dietas y gastos de viaje</w:t>
      </w:r>
    </w:p>
    <w:p w:rsidR="00000000" w:rsidDel="00000000" w:rsidP="00000000" w:rsidRDefault="00000000" w:rsidRPr="00000000" w14:paraId="00000002">
      <w:pPr>
        <w:spacing w:before="100" w:lineRule="auto"/>
        <w:ind w:right="60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4"/>
          <w:szCs w:val="24"/>
          <w:u w:val="single"/>
          <w:rtl w:val="0"/>
        </w:rPr>
        <w:t xml:space="preserve">PROYECTO: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highlight w:val="yellow"/>
          <w:rtl w:val="0"/>
        </w:rPr>
        <w:t xml:space="preserve">Nombre del Proyecto o Área según corresponda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03">
      <w:pPr>
        <w:spacing w:after="240" w:before="240" w:lineRule="auto"/>
        <w:ind w:left="-141" w:right="-466" w:firstLine="0"/>
        <w:jc w:val="both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D/ª  [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highlight w:val="yellow"/>
          <w:rtl w:val="0"/>
        </w:rPr>
        <w:t xml:space="preserve">Nombre de la persona trabajadora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] con domicilio en [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highlight w:val="yellow"/>
          <w:rtl w:val="0"/>
        </w:rPr>
        <w:t xml:space="preserve">Domicilio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] y D.N.I. / NIE Nº [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highlight w:val="yellow"/>
          <w:rtl w:val="0"/>
        </w:rPr>
        <w:t xml:space="preserve">Nº DNI / NIE</w:t>
      </w: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], ha realizado los siguientes desplazamientos: </w:t>
      </w:r>
    </w:p>
    <w:tbl>
      <w:tblPr>
        <w:tblStyle w:val="Table1"/>
        <w:tblW w:w="9067.0" w:type="dxa"/>
        <w:jc w:val="left"/>
        <w:tblBorders>
          <w:top w:color="d99594" w:space="0" w:sz="4" w:val="single"/>
          <w:left w:color="d99594" w:space="0" w:sz="4" w:val="single"/>
          <w:bottom w:color="d99594" w:space="0" w:sz="4" w:val="single"/>
          <w:right w:color="d99594" w:space="0" w:sz="4" w:val="single"/>
          <w:insideH w:color="d99594" w:space="0" w:sz="4" w:val="single"/>
          <w:insideV w:color="d99594" w:space="0" w:sz="4" w:val="single"/>
        </w:tblBorders>
        <w:tblLayout w:type="fixed"/>
        <w:tblLook w:val="0660"/>
      </w:tblPr>
      <w:tblGrid>
        <w:gridCol w:w="1695"/>
        <w:gridCol w:w="3267"/>
        <w:gridCol w:w="2551"/>
        <w:gridCol w:w="1554"/>
        <w:tblGridChange w:id="0">
          <w:tblGrid>
            <w:gridCol w:w="1695"/>
            <w:gridCol w:w="3267"/>
            <w:gridCol w:w="2551"/>
            <w:gridCol w:w="1554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Fecha</w:t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Motivo</w:t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Origen y Destino</w:t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Kilómetros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jc w:val="right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   0,00</w:t>
            </w:r>
          </w:p>
        </w:tc>
      </w:tr>
    </w:tbl>
    <w:p w:rsidR="00000000" w:rsidDel="00000000" w:rsidP="00000000" w:rsidRDefault="00000000" w:rsidRPr="00000000" w14:paraId="00000024">
      <w:pPr>
        <w:rPr>
          <w:rFonts w:ascii="Quattrocento Sans" w:cs="Quattrocento Sans" w:eastAsia="Quattrocento Sans" w:hAnsi="Quattrocento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Los gastos realizados han sido los siguientes:</w:t>
      </w:r>
    </w:p>
    <w:tbl>
      <w:tblPr>
        <w:tblStyle w:val="Table2"/>
        <w:tblW w:w="8920.0" w:type="dxa"/>
        <w:jc w:val="left"/>
        <w:tblBorders>
          <w:top w:color="d99594" w:space="0" w:sz="4" w:val="single"/>
          <w:left w:color="d99594" w:space="0" w:sz="4" w:val="single"/>
          <w:bottom w:color="d99594" w:space="0" w:sz="4" w:val="single"/>
          <w:right w:color="d99594" w:space="0" w:sz="4" w:val="single"/>
          <w:insideH w:color="d99594" w:space="0" w:sz="4" w:val="single"/>
          <w:insideV w:color="d99594" w:space="0" w:sz="4" w:val="single"/>
        </w:tblBorders>
        <w:tblLayout w:type="fixed"/>
        <w:tblLook w:val="0660"/>
      </w:tblPr>
      <w:tblGrid>
        <w:gridCol w:w="5660"/>
        <w:gridCol w:w="3260"/>
        <w:tblGridChange w:id="0">
          <w:tblGrid>
            <w:gridCol w:w="5660"/>
            <w:gridCol w:w="3260"/>
          </w:tblGrid>
        </w:tblGridChange>
      </w:tblGrid>
      <w:tr>
        <w:trPr>
          <w:cantSplit w:val="0"/>
          <w:trHeight w:val="471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Descripción del gasto efectuado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Total</w:t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Alojamiento días</w:t>
            </w:r>
          </w:p>
        </w:tc>
        <w:tc>
          <w:tcPr/>
          <w:p w:rsidR="00000000" w:rsidDel="00000000" w:rsidP="00000000" w:rsidRDefault="00000000" w:rsidRPr="00000000" w14:paraId="00000029">
            <w:pPr>
              <w:ind w:left="708" w:right="1120" w:firstLine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spacing w:line="278.00000000000006" w:lineRule="auto"/>
              <w:ind w:left="22" w:firstLine="0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14"/>
                <w:szCs w:val="14"/>
                <w:rtl w:val="0"/>
              </w:rPr>
              <w:t xml:space="preserve">  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Manutención días</w:t>
            </w:r>
          </w:p>
        </w:tc>
        <w:tc>
          <w:tcPr/>
          <w:p w:rsidR="00000000" w:rsidDel="00000000" w:rsidP="00000000" w:rsidRDefault="00000000" w:rsidRPr="00000000" w14:paraId="0000002B">
            <w:pPr>
              <w:ind w:left="708" w:right="1120" w:firstLine="0"/>
              <w:jc w:val="center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278.00000000000006" w:lineRule="auto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* Billete en</w:t>
            </w:r>
          </w:p>
        </w:tc>
        <w:tc>
          <w:tcPr/>
          <w:p w:rsidR="00000000" w:rsidDel="00000000" w:rsidP="00000000" w:rsidRDefault="00000000" w:rsidRPr="00000000" w14:paraId="0000002D">
            <w:pPr>
              <w:ind w:left="708" w:right="1120" w:firstLine="0"/>
              <w:jc w:val="right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* Traslado en vehículo propio: [Total KM]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00000"/>
                <w:sz w:val="24"/>
                <w:szCs w:val="24"/>
                <w:rtl w:val="0"/>
              </w:rPr>
              <w:t xml:space="preserve"> Km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ind w:left="380" w:right="352" w:firstLine="0"/>
              <w:jc w:val="right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sdt>
              <w:sdtPr>
                <w:id w:val="-715710562"/>
                <w:tag w:val="goog_rdk_0"/>
              </w:sdtPr>
              <w:sdtContent>
                <w:r w:rsidDel="00000000" w:rsidR="00000000" w:rsidRPr="00000000">
                  <w:rPr>
                    <w:rFonts w:ascii="PT Sans" w:cs="PT Sans" w:eastAsia="PT Sans" w:hAnsi="PT Sans"/>
                    <w:color w:val="000000"/>
                    <w:sz w:val="24"/>
                    <w:szCs w:val="24"/>
                    <w:rtl w:val="0"/>
                  </w:rPr>
                  <w:t xml:space="preserve">Total KM x 0,26 €</w:t>
                </w:r>
              </w:sdtContent>
            </w:sdt>
          </w:p>
        </w:tc>
      </w:tr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  <w:rtl w:val="0"/>
              </w:rPr>
              <w:t xml:space="preserve">* Gastos aparcamiento</w:t>
            </w:r>
          </w:p>
        </w:tc>
        <w:tc>
          <w:tcPr/>
          <w:p w:rsidR="00000000" w:rsidDel="00000000" w:rsidP="00000000" w:rsidRDefault="00000000" w:rsidRPr="00000000" w14:paraId="00000031">
            <w:pPr>
              <w:ind w:left="380" w:right="352" w:firstLine="0"/>
              <w:jc w:val="right"/>
              <w:rPr>
                <w:rFonts w:ascii="Quattrocento Sans" w:cs="Quattrocento Sans" w:eastAsia="Quattrocento Sans" w:hAnsi="Quattrocento San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color w:val="000000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rFonts w:ascii="Quattrocento Sans" w:cs="Quattrocento Sans" w:eastAsia="Quattrocento Sans" w:hAnsi="Quattrocento Sans"/>
                <w:color w:val="000000"/>
              </w:rPr>
            </w:pPr>
            <w:sdt>
              <w:sdtPr>
                <w:id w:val="-2089773287"/>
                <w:tag w:val="goog_rdk_1"/>
              </w:sdtPr>
              <w:sdtContent>
                <w:r w:rsidDel="00000000" w:rsidR="00000000" w:rsidRPr="00000000">
                  <w:rPr>
                    <w:rFonts w:ascii="PT Sans" w:cs="PT Sans" w:eastAsia="PT Sans" w:hAnsi="PT Sans"/>
                    <w:color w:val="000000"/>
                    <w:rtl w:val="0"/>
                  </w:rPr>
                  <w:t xml:space="preserve">##,## €</w:t>
                </w:r>
              </w:sdtContent>
            </w:sdt>
          </w:p>
        </w:tc>
      </w:tr>
    </w:tbl>
    <w:p w:rsidR="00000000" w:rsidDel="00000000" w:rsidP="00000000" w:rsidRDefault="00000000" w:rsidRPr="00000000" w14:paraId="00000034">
      <w:pPr>
        <w:spacing w:after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lineRule="auto"/>
        <w:rPr>
          <w:rFonts w:ascii="Quattrocento Sans" w:cs="Quattrocento Sans" w:eastAsia="Quattrocento Sans" w:hAnsi="Quattrocento Sans"/>
          <w:sz w:val="24"/>
          <w:szCs w:val="24"/>
        </w:rPr>
      </w:pPr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En Madrid, a [Fecha]</w:t>
      </w:r>
    </w:p>
    <w:tbl>
      <w:tblPr>
        <w:tblStyle w:val="Table3"/>
        <w:tblW w:w="901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53"/>
        <w:gridCol w:w="4766"/>
        <w:tblGridChange w:id="0">
          <w:tblGrid>
            <w:gridCol w:w="4253"/>
            <w:gridCol w:w="476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Recibí, </w:t>
            </w:r>
          </w:p>
          <w:p w:rsidR="00000000" w:rsidDel="00000000" w:rsidP="00000000" w:rsidRDefault="00000000" w:rsidRPr="00000000" w14:paraId="00000037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[Nombre de la trabajadora]</w:t>
            </w:r>
          </w:p>
          <w:p w:rsidR="00000000" w:rsidDel="00000000" w:rsidP="00000000" w:rsidRDefault="00000000" w:rsidRPr="00000000" w14:paraId="00000038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[Firma]</w:t>
            </w:r>
          </w:p>
          <w:p w:rsidR="00000000" w:rsidDel="00000000" w:rsidP="00000000" w:rsidRDefault="00000000" w:rsidRPr="00000000" w14:paraId="00000039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Quattrocento Sans" w:cs="Quattrocento Sans" w:eastAsia="Quattrocento Sans" w:hAnsi="Quattrocento San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rFonts w:ascii="Quattrocento Sans" w:cs="Quattrocento Sans" w:eastAsia="Quattrocento Sans" w:hAnsi="Quattrocento San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284" w:top="1985" w:left="1440" w:right="1440" w:header="720" w:footer="53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eoSansStd-Bold"/>
  <w:font w:name="Neo Sans Std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T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rPr>
        <w:rFonts w:ascii="Neo Sans Std" w:cs="Neo Sans Std" w:eastAsia="Neo Sans Std" w:hAnsi="Neo Sans Std"/>
        <w:color w:val="262626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rPr>
        <w:rFonts w:ascii="Neo Sans Std" w:cs="Neo Sans Std" w:eastAsia="Neo Sans Std" w:hAnsi="Neo Sans Std"/>
        <w:b w:val="1"/>
        <w:color w:val="262626"/>
        <w:sz w:val="2"/>
        <w:szCs w:val="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5638800</wp:posOffset>
              </wp:positionH>
              <wp:positionV relativeFrom="paragraph">
                <wp:posOffset>76200</wp:posOffset>
              </wp:positionV>
              <wp:extent cx="0" cy="595630"/>
              <wp:effectExtent b="0" l="0" r="0" t="0"/>
              <wp:wrapNone/>
              <wp:docPr id="106986614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3482185"/>
                        <a:ext cx="0" cy="595630"/>
                      </a:xfrm>
                      <a:prstGeom prst="straightConnector1">
                        <a:avLst/>
                      </a:prstGeom>
                      <a:noFill/>
                      <a:ln cap="rnd" cmpd="sng" w="9525">
                        <a:solidFill>
                          <a:srgbClr val="BF003D"/>
                        </a:solidFill>
                        <a:prstDash val="solid"/>
                        <a:round/>
                        <a:headEnd len="med" w="med" type="oval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5638800</wp:posOffset>
              </wp:positionH>
              <wp:positionV relativeFrom="paragraph">
                <wp:posOffset>76200</wp:posOffset>
              </wp:positionV>
              <wp:extent cx="0" cy="595630"/>
              <wp:effectExtent b="0" l="0" r="0" t="0"/>
              <wp:wrapNone/>
              <wp:docPr id="1069866149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5956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bookmarkStart w:colFirst="0" w:colLast="0" w:name="_heading=h.sgsh0f70w0t7" w:id="0"/>
    <w:bookmarkEnd w:id="0"/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adelista6concolores">
    <w:name w:val="List Table 6 Colorful"/>
    <w:basedOn w:val="Tablanormal"/>
    <w:uiPriority w:val="51"/>
    <w:rsid w:val="00BA517C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4" w:themeColor="text1" w:val="single"/>
        <w:bottom w:color="000000" w:space="0" w:sz="4" w:themeColor="text1" w:val="single"/>
      </w:tblBorders>
    </w:tblPr>
    <w:tblStylePr w:type="firstRow">
      <w:rPr>
        <w:b w:val="1"/>
        <w:bCs w:val="1"/>
      </w:rPr>
      <w:tblPr/>
      <w:tcPr>
        <w:tcBorders>
          <w:bottom w:color="000000" w:space="0" w:sz="4" w:themeColor="text1" w:val="single"/>
        </w:tcBorders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Tablaconcuadrcula">
    <w:name w:val="Table Grid"/>
    <w:basedOn w:val="Tablanormal"/>
    <w:uiPriority w:val="39"/>
    <w:rsid w:val="00E45B00"/>
    <w:pPr>
      <w:spacing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adelista6concolores-nfasis4">
    <w:name w:val="List Table 6 Colorful Accent 4"/>
    <w:basedOn w:val="Tablanormal"/>
    <w:uiPriority w:val="51"/>
    <w:rsid w:val="00683C66"/>
    <w:pPr>
      <w:spacing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4" w:themeColor="accent4" w:val="single"/>
        <w:bottom w:color="8064a2" w:space="0" w:sz="4" w:themeColor="accent4" w:val="single"/>
      </w:tblBorders>
    </w:tblPr>
    <w:tblStylePr w:type="firstRow">
      <w:rPr>
        <w:b w:val="1"/>
        <w:bCs w:val="1"/>
      </w:rPr>
      <w:tblPr/>
      <w:tcPr>
        <w:tcBorders>
          <w:bottom w:color="8064a2" w:space="0" w:sz="4" w:themeColor="accent4" w:val="single"/>
        </w:tcBorders>
      </w:tcPr>
    </w:tblStylePr>
    <w:tblStylePr w:type="lastRow">
      <w:rPr>
        <w:b w:val="1"/>
        <w:bCs w:val="1"/>
      </w:rPr>
      <w:tblPr/>
      <w:tcPr>
        <w:tcBorders>
          <w:top w:color="8064a2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5dfec" w:themeFill="accent4" w:themeFillTint="000033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Tablaconcuadrcula6concolores-nfasis1">
    <w:name w:val="Grid Table 6 Colorful Accent 1"/>
    <w:basedOn w:val="Tablanormal"/>
    <w:uiPriority w:val="51"/>
    <w:rsid w:val="00683C66"/>
    <w:pPr>
      <w:spacing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95b3d7" w:space="0" w:sz="4" w:themeColor="accent1" w:themeTint="000099" w:val="single"/>
        <w:left w:color="95b3d7" w:space="0" w:sz="4" w:themeColor="accent1" w:themeTint="000099" w:val="single"/>
        <w:bottom w:color="95b3d7" w:space="0" w:sz="4" w:themeColor="accent1" w:themeTint="000099" w:val="single"/>
        <w:right w:color="95b3d7" w:space="0" w:sz="4" w:themeColor="accent1" w:themeTint="000099" w:val="single"/>
        <w:insideH w:color="95b3d7" w:space="0" w:sz="4" w:themeColor="accent1" w:themeTint="000099" w:val="single"/>
        <w:insideV w:color="95b3d7" w:space="0" w:sz="4" w:themeColor="accen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95b3d7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5b3d7" w:space="0" w:sz="4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be5f1" w:themeFill="accent1" w:themeFillTint="000033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Tablanormal4">
    <w:name w:val="Plain Table 4"/>
    <w:basedOn w:val="Tablanormal"/>
    <w:uiPriority w:val="44"/>
    <w:rsid w:val="00683C66"/>
    <w:pPr>
      <w:spacing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laconcuadrcula1clara-nfasis5">
    <w:name w:val="Grid Table 1 Light Accent 5"/>
    <w:basedOn w:val="Tablanormal"/>
    <w:uiPriority w:val="46"/>
    <w:rsid w:val="00683C66"/>
    <w:pPr>
      <w:spacing w:line="240" w:lineRule="auto"/>
    </w:pPr>
    <w:tblPr>
      <w:tblStyleRowBandSize w:val="1"/>
      <w:tblStyleColBandSize w:val="1"/>
      <w:tblBorders>
        <w:top w:color="b6dde8" w:space="0" w:sz="4" w:themeColor="accent5" w:themeTint="000066" w:val="single"/>
        <w:left w:color="b6dde8" w:space="0" w:sz="4" w:themeColor="accent5" w:themeTint="000066" w:val="single"/>
        <w:bottom w:color="b6dde8" w:space="0" w:sz="4" w:themeColor="accent5" w:themeTint="000066" w:val="single"/>
        <w:right w:color="b6dde8" w:space="0" w:sz="4" w:themeColor="accent5" w:themeTint="000066" w:val="single"/>
        <w:insideH w:color="b6dde8" w:space="0" w:sz="4" w:themeColor="accent5" w:themeTint="000066" w:val="single"/>
        <w:insideV w:color="b6dde8" w:space="0" w:sz="4" w:themeColor="accent5" w:themeTint="000066" w:val="single"/>
      </w:tblBorders>
    </w:tblPr>
    <w:tblStylePr w:type="firstRow">
      <w:rPr>
        <w:b w:val="1"/>
        <w:bCs w:val="1"/>
      </w:rPr>
      <w:tblPr/>
      <w:tcPr>
        <w:tcBorders>
          <w:bottom w:color="92cddc" w:space="0" w:sz="12" w:themeColor="accent5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2cddc" w:space="0" w:sz="2" w:themeColor="accent5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aconcuadrcula1clara-nfasis1">
    <w:name w:val="Grid Table 1 Light Accent 1"/>
    <w:basedOn w:val="Tablanormal"/>
    <w:uiPriority w:val="46"/>
    <w:rsid w:val="00F22FA3"/>
    <w:pPr>
      <w:spacing w:line="240" w:lineRule="auto"/>
    </w:pPr>
    <w:tblPr>
      <w:tblStyleRowBandSize w:val="1"/>
      <w:tblStyleColBandSize w:val="1"/>
      <w:tblBorders>
        <w:top w:color="b8cce4" w:space="0" w:sz="4" w:themeColor="accent1" w:themeTint="000066" w:val="single"/>
        <w:left w:color="b8cce4" w:space="0" w:sz="4" w:themeColor="accent1" w:themeTint="000066" w:val="single"/>
        <w:bottom w:color="b8cce4" w:space="0" w:sz="4" w:themeColor="accent1" w:themeTint="000066" w:val="single"/>
        <w:right w:color="b8cce4" w:space="0" w:sz="4" w:themeColor="accent1" w:themeTint="000066" w:val="single"/>
        <w:insideH w:color="b8cce4" w:space="0" w:sz="4" w:themeColor="accent1" w:themeTint="000066" w:val="single"/>
        <w:insideV w:color="b8cce4" w:space="0" w:sz="4" w:themeColor="accen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95b3d7" w:space="0" w:sz="12" w:themeColor="accen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95b3d7" w:space="0" w:sz="2" w:themeColor="accen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paragraph" w:styleId="Ecabezado" w:customStyle="1">
    <w:name w:val="Ecabezado"/>
    <w:basedOn w:val="Normal"/>
    <w:qFormat w:val="1"/>
    <w:rsid w:val="00F22FA3"/>
    <w:pPr>
      <w:widowControl w:val="0"/>
      <w:suppressAutoHyphens w:val="1"/>
      <w:autoSpaceDE w:val="0"/>
      <w:spacing w:after="240" w:before="120" w:line="288" w:lineRule="auto"/>
      <w:jc w:val="center"/>
    </w:pPr>
    <w:rPr>
      <w:rFonts w:ascii="NeoSansStd-Bold" w:cs="NeoSansStd-Bold" w:eastAsia="NeoSansStd-Bold" w:hAnsi="NeoSansStd-Bold"/>
      <w:b w:val="1"/>
      <w:bCs w:val="1"/>
      <w:color w:val="bf003d"/>
      <w:kern w:val="2"/>
      <w:sz w:val="40"/>
      <w:szCs w:val="40"/>
      <w:lang w:bidi="hi-IN" w:eastAsia="zh-CN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F22FA3"/>
    <w:pPr>
      <w:tabs>
        <w:tab w:val="center" w:pos="4252"/>
        <w:tab w:val="right" w:pos="8504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22FA3"/>
  </w:style>
  <w:style w:type="paragraph" w:styleId="Piedepgina">
    <w:name w:val="footer"/>
    <w:basedOn w:val="Normal"/>
    <w:link w:val="PiedepginaCar"/>
    <w:uiPriority w:val="99"/>
    <w:unhideWhenUsed w:val="1"/>
    <w:rsid w:val="00F22FA3"/>
    <w:pPr>
      <w:tabs>
        <w:tab w:val="center" w:pos="4252"/>
        <w:tab w:val="right" w:pos="8504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22FA3"/>
  </w:style>
  <w:style w:type="paragraph" w:styleId="HeaderandFooter" w:customStyle="1">
    <w:name w:val="Header and Footer"/>
    <w:basedOn w:val="Normal"/>
    <w:qFormat w:val="1"/>
    <w:rsid w:val="00F22FA3"/>
    <w:pPr>
      <w:widowControl w:val="0"/>
      <w:suppressAutoHyphens w:val="1"/>
      <w:autoSpaceDE w:val="0"/>
      <w:spacing w:line="360" w:lineRule="auto"/>
    </w:pPr>
    <w:rPr>
      <w:rFonts w:ascii="Neo Sans Std" w:cs="NeoSansStd-Bold" w:eastAsia="NeoSansStd-Bold" w:hAnsi="Neo Sans Std"/>
      <w:b w:val="1"/>
      <w:bCs w:val="1"/>
      <w:color w:val="262626" w:themeColor="text1" w:themeTint="0000D9"/>
      <w:kern w:val="2"/>
      <w:sz w:val="20"/>
      <w:szCs w:val="20"/>
      <w:lang w:bidi="hi-IN" w:eastAsia="zh-CN" w:val="pt-PT"/>
    </w:rPr>
  </w:style>
  <w:style w:type="table" w:styleId="Tablaconcuadrcula6concolores-nfasis2">
    <w:name w:val="Grid Table 6 Colorful Accent 2"/>
    <w:basedOn w:val="Tablanormal"/>
    <w:uiPriority w:val="51"/>
    <w:rsid w:val="00F22FA3"/>
    <w:pPr>
      <w:spacing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d99594" w:space="0" w:sz="4" w:themeColor="accent2" w:themeTint="000099" w:val="single"/>
        <w:left w:color="d99594" w:space="0" w:sz="4" w:themeColor="accent2" w:themeTint="000099" w:val="single"/>
        <w:bottom w:color="d99594" w:space="0" w:sz="4" w:themeColor="accent2" w:themeTint="000099" w:val="single"/>
        <w:right w:color="d99594" w:space="0" w:sz="4" w:themeColor="accent2" w:themeTint="000099" w:val="single"/>
        <w:insideH w:color="d99594" w:space="0" w:sz="4" w:themeColor="accent2" w:themeTint="000099" w:val="single"/>
        <w:insideV w:color="d99594" w:space="0" w:sz="4" w:themeColor="accent2" w:themeTint="000099" w:val="single"/>
      </w:tblBorders>
    </w:tblPr>
    <w:tblStylePr w:type="firstRow">
      <w:rPr>
        <w:b w:val="1"/>
        <w:bCs w:val="1"/>
      </w:rPr>
      <w:tblPr/>
      <w:tcPr>
        <w:tcBorders>
          <w:bottom w:color="d99594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d99594" w:space="0" w:sz="4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dbdb" w:themeFill="accent2" w:themeFillTint="000033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paragraph" w:styleId="Prrafodelista">
    <w:name w:val="List Paragraph"/>
    <w:basedOn w:val="Normal"/>
    <w:uiPriority w:val="34"/>
    <w:qFormat w:val="1"/>
    <w:rsid w:val="00206576"/>
    <w:pPr>
      <w:ind w:left="720"/>
      <w:contextualSpacing w:val="1"/>
    </w:pPr>
  </w:style>
  <w:style w:type="table" w:styleId="a1" w:customStyle="1">
    <w:basedOn w:val="TableNormal1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d99594" w:space="0" w:sz="12" w:val="single"/>
        </w:tcBorders>
      </w:tcPr>
    </w:tblStylePr>
    <w:tblStylePr w:type="lastRow">
      <w:rPr>
        <w:b w:val="1"/>
      </w:rPr>
      <w:tblPr/>
      <w:tcPr>
        <w:tcBorders>
          <w:top w:color="d9959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dcdb" w:val="clear"/>
      </w:tcPr>
    </w:tblStylePr>
    <w:tblStylePr w:type="band1Horz">
      <w:tblPr/>
      <w:tcPr>
        <w:shd w:color="auto" w:fill="f2dcdb" w:val="clear"/>
      </w:tcPr>
    </w:tblStylePr>
  </w:style>
  <w:style w:type="table" w:styleId="a2" w:customStyle="1">
    <w:basedOn w:val="TableNormal1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d99594" w:space="0" w:sz="12" w:val="single"/>
        </w:tcBorders>
      </w:tcPr>
    </w:tblStylePr>
    <w:tblStylePr w:type="lastRow">
      <w:rPr>
        <w:b w:val="1"/>
      </w:rPr>
      <w:tblPr/>
      <w:tcPr>
        <w:tcBorders>
          <w:top w:color="d9959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dcdb" w:val="clear"/>
      </w:tcPr>
    </w:tblStylePr>
    <w:tblStylePr w:type="band1Horz">
      <w:tblPr/>
      <w:tcPr>
        <w:shd w:color="auto" w:fill="f2dcdb" w:val="clear"/>
      </w:tcPr>
    </w:tblStylePr>
  </w:style>
  <w:style w:type="table" w:styleId="a3" w:customStyle="1">
    <w:basedOn w:val="TableNormal1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d99594" w:space="0" w:sz="12" w:val="single"/>
        </w:tcBorders>
      </w:tcPr>
    </w:tblStylePr>
    <w:tblStylePr w:type="lastRow">
      <w:rPr>
        <w:b w:val="1"/>
      </w:rPr>
      <w:tblPr/>
      <w:tcPr>
        <w:tcBorders>
          <w:top w:color="d9959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dcdb" w:val="clear"/>
      </w:tcPr>
    </w:tblStylePr>
    <w:tblStylePr w:type="band1Horz">
      <w:tblPr/>
      <w:tcPr>
        <w:shd w:color="auto" w:fill="f2dcdb" w:val="clear"/>
      </w:tcPr>
    </w:tblStylePr>
  </w:style>
  <w:style w:type="table" w:styleId="a5" w:customStyle="1">
    <w:basedOn w:val="TableNormal0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  <w:tblStylePr w:type="firstRow">
      <w:rPr>
        <w:b w:val="1"/>
      </w:rPr>
      <w:tblPr/>
      <w:tcPr>
        <w:tcBorders>
          <w:bottom w:color="d99594" w:space="0" w:sz="12" w:val="single"/>
        </w:tcBorders>
      </w:tcPr>
    </w:tblStylePr>
    <w:tblStylePr w:type="lastRow">
      <w:rPr>
        <w:b w:val="1"/>
      </w:rPr>
      <w:tblPr/>
      <w:tcPr>
        <w:tcBorders>
          <w:top w:color="d9959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2dcdb" w:val="clear"/>
      </w:tcPr>
    </w:tblStylePr>
    <w:tblStylePr w:type="band1Horz">
      <w:tblPr/>
      <w:tcPr>
        <w:shd w:color="auto" w:fill="f2dcdb" w:val="clear"/>
      </w:tcPr>
    </w:tblStylePr>
  </w:style>
  <w:style w:type="table" w:styleId="a6" w:customStyle="1">
    <w:basedOn w:val="TableNormal0"/>
    <w:pPr>
      <w:spacing w:line="240" w:lineRule="auto"/>
    </w:pPr>
    <w:rPr>
      <w:color w:val="943734"/>
    </w:r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rPr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dcdb" w:val="clear"/>
      </w:tcPr>
    </w:tblStylePr>
    <w:tblStylePr w:type="band1Vert">
      <w:tcPr>
        <w:shd w:fill="f2dcdb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d995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d99594" w:space="0" w:sz="4" w:val="single"/>
        </w:tcBorders>
      </w:tcPr>
    </w:tblStylePr>
  </w:style>
  <w:style w:type="table" w:styleId="Table2">
    <w:basedOn w:val="TableNormal"/>
    <w:pPr>
      <w:spacing w:line="240" w:lineRule="auto"/>
    </w:pPr>
    <w:rPr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dcdb" w:val="clear"/>
      </w:tcPr>
    </w:tblStylePr>
    <w:tblStylePr w:type="band1Vert">
      <w:tcPr>
        <w:shd w:fill="f2dcdb" w:val="clear"/>
      </w:tcPr>
    </w:tblStylePr>
    <w:tblStylePr w:type="firstCol">
      <w:rPr>
        <w:b w:val="1"/>
      </w:rPr>
    </w:tblStylePr>
    <w:tblStylePr w:type="firstRow">
      <w:rPr>
        <w:b w:val="1"/>
      </w:rPr>
      <w:tcPr>
        <w:tcBorders>
          <w:bottom w:color="d99594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d99594" w:space="0" w:sz="4" w:val="single"/>
        </w:tcBorders>
      </w:tcPr>
    </w:tblStylePr>
  </w:style>
  <w:style w:type="table" w:styleId="Table3">
    <w:basedOn w:val="TableNormal"/>
    <w:pPr>
      <w:spacing w:line="240" w:lineRule="auto"/>
    </w:pPr>
    <w:rPr>
      <w:color w:val="94373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PTSans-regular.ttf"/><Relationship Id="rId6" Type="http://schemas.openxmlformats.org/officeDocument/2006/relationships/font" Target="fonts/PTSans-bold.ttf"/><Relationship Id="rId7" Type="http://schemas.openxmlformats.org/officeDocument/2006/relationships/font" Target="fonts/PTSans-italic.ttf"/><Relationship Id="rId8" Type="http://schemas.openxmlformats.org/officeDocument/2006/relationships/font" Target="fonts/PT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pr7LcEV3UQZNummPksplmMj7w==">CgMxLjAaJwoBMBIiCiAIB0IcChFRdWF0dHJvY2VudG8gU2FucxIHUFQgU2FucxonCgExEiIKIAgHQhwKEVF1YXR0cm9jZW50byBTYW5zEgdQVCBTYW5zMg5oLnNnc2gwZjcwdzB0NzgAciExaVFNLXJsbnZfUno3dWcxU0FSbF83VkVndGNTN2ZNNG4=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2024-06-19T11:22:00Z</dcterms:created>
  <dc:creator>USER</dc:creator>
</cp:coreProperties>
</file>